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5FAC" w14:textId="303BD451" w:rsidR="00CD18A1" w:rsidRDefault="00B1696C" w:rsidP="005D1239">
      <w:pPr>
        <w:jc w:val="center"/>
        <w:rPr>
          <w:b/>
          <w:bCs/>
        </w:rPr>
      </w:pPr>
      <w:r w:rsidRPr="005D1239">
        <w:rPr>
          <w:b/>
          <w:bCs/>
        </w:rPr>
        <w:t>Bible Study – Luke 11 verses 29 – 32</w:t>
      </w:r>
    </w:p>
    <w:p w14:paraId="0F2BB6B3" w14:textId="38893847" w:rsidR="005D1239" w:rsidRPr="005D1239" w:rsidRDefault="005D1239" w:rsidP="005D1239">
      <w:pPr>
        <w:jc w:val="center"/>
        <w:rPr>
          <w:b/>
          <w:bCs/>
        </w:rPr>
      </w:pPr>
      <w:r>
        <w:rPr>
          <w:b/>
          <w:bCs/>
        </w:rPr>
        <w:t>St. Margaret’s July 2024</w:t>
      </w:r>
    </w:p>
    <w:p w14:paraId="1D264C2C" w14:textId="77777777" w:rsidR="00B1696C" w:rsidRDefault="00B1696C"/>
    <w:p w14:paraId="5FE5B77C" w14:textId="17295F8F" w:rsidR="00B1696C" w:rsidRDefault="00B1696C">
      <w:r>
        <w:t>Signs</w:t>
      </w:r>
    </w:p>
    <w:p w14:paraId="26F2EE23" w14:textId="4BA4380D" w:rsidR="00B1696C" w:rsidRDefault="00B1696C" w:rsidP="005D1239">
      <w:pPr>
        <w:pStyle w:val="ListParagraph"/>
        <w:numPr>
          <w:ilvl w:val="0"/>
          <w:numId w:val="1"/>
        </w:numPr>
      </w:pPr>
      <w:r>
        <w:t xml:space="preserve">By way of </w:t>
      </w:r>
      <w:r w:rsidR="005D1239">
        <w:t>introduction,</w:t>
      </w:r>
      <w:r>
        <w:t xml:space="preserve"> it is helpful to read something of the context of the above passage. Just look at verses 14 – 16. A person who was mute was restored. People were astonished. In this situation why is asking for a sign so misplaced?</w:t>
      </w:r>
    </w:p>
    <w:p w14:paraId="05CF2C2C" w14:textId="77777777" w:rsidR="00B1696C" w:rsidRDefault="00B1696C"/>
    <w:p w14:paraId="242939E5" w14:textId="0F1ECD57" w:rsidR="00B1696C" w:rsidRDefault="00B1696C" w:rsidP="005D1239">
      <w:pPr>
        <w:pStyle w:val="ListParagraph"/>
        <w:numPr>
          <w:ilvl w:val="0"/>
          <w:numId w:val="1"/>
        </w:numPr>
      </w:pPr>
      <w:r>
        <w:t>How would you define ‘sign’ in the context of 11v16?</w:t>
      </w:r>
    </w:p>
    <w:p w14:paraId="52FD0C73" w14:textId="760722FC" w:rsidR="00B1696C" w:rsidRDefault="00B1696C" w:rsidP="005D1239">
      <w:pPr>
        <w:pStyle w:val="ListParagraph"/>
        <w:numPr>
          <w:ilvl w:val="0"/>
          <w:numId w:val="1"/>
        </w:numPr>
      </w:pPr>
      <w:r>
        <w:t>Why do you think people ask for signs</w:t>
      </w:r>
      <w:r w:rsidR="005D1239">
        <w:t>?</w:t>
      </w:r>
    </w:p>
    <w:p w14:paraId="2A130820" w14:textId="77777777" w:rsidR="00B1696C" w:rsidRDefault="00B1696C"/>
    <w:p w14:paraId="18EDED4C" w14:textId="2709734F" w:rsidR="00B1696C" w:rsidRDefault="00B1696C" w:rsidP="005D1239">
      <w:pPr>
        <w:pStyle w:val="ListParagraph"/>
        <w:numPr>
          <w:ilvl w:val="0"/>
          <w:numId w:val="1"/>
        </w:numPr>
      </w:pPr>
      <w:r>
        <w:t>For what reason did Jesus see the generation of his time as wicked?</w:t>
      </w:r>
    </w:p>
    <w:p w14:paraId="0A917A8D" w14:textId="5FB5E95A" w:rsidR="00B1696C" w:rsidRDefault="00B1696C" w:rsidP="005D1239">
      <w:pPr>
        <w:pStyle w:val="ListParagraph"/>
        <w:numPr>
          <w:ilvl w:val="0"/>
          <w:numId w:val="1"/>
        </w:numPr>
      </w:pPr>
      <w:r>
        <w:t>From the perspective of our culture which seeks to be accepting and inclusive the term ‘wicked’ v.29 seems very strong. Why do you think Jesus used it?</w:t>
      </w:r>
    </w:p>
    <w:p w14:paraId="2AB655BF" w14:textId="77777777" w:rsidR="00B1696C" w:rsidRDefault="00B1696C"/>
    <w:p w14:paraId="3153FCC3" w14:textId="50FD83DA" w:rsidR="00B1696C" w:rsidRDefault="00B1696C" w:rsidP="005D1239">
      <w:pPr>
        <w:pStyle w:val="ListParagraph"/>
        <w:numPr>
          <w:ilvl w:val="0"/>
          <w:numId w:val="1"/>
        </w:numPr>
      </w:pPr>
      <w:r>
        <w:t>Jesus says no sign will be give except the sign of Jonah. What do you think the sign of Jonah is? (Matthew 12v40 may help)</w:t>
      </w:r>
    </w:p>
    <w:p w14:paraId="3874A9D3" w14:textId="7FB2BE2E" w:rsidR="00B1696C" w:rsidRDefault="00B1696C" w:rsidP="005D1239">
      <w:pPr>
        <w:pStyle w:val="ListParagraph"/>
        <w:numPr>
          <w:ilvl w:val="0"/>
          <w:numId w:val="1"/>
        </w:numPr>
      </w:pPr>
      <w:r>
        <w:t>What is the connection between the sign of Jonah and the gospel?</w:t>
      </w:r>
    </w:p>
    <w:p w14:paraId="5E833FE9" w14:textId="77777777" w:rsidR="00B1696C" w:rsidRDefault="00B1696C"/>
    <w:p w14:paraId="3251417B" w14:textId="0C5207E7" w:rsidR="00B1696C" w:rsidRDefault="00B1696C" w:rsidP="005D1239">
      <w:pPr>
        <w:pStyle w:val="ListParagraph"/>
        <w:numPr>
          <w:ilvl w:val="0"/>
          <w:numId w:val="1"/>
        </w:numPr>
      </w:pPr>
      <w:r>
        <w:t>Why is the sign of Jonah actually a sign? Or in what sense is it a sign?</w:t>
      </w:r>
    </w:p>
    <w:p w14:paraId="76497BD5" w14:textId="77777777" w:rsidR="00B1696C" w:rsidRDefault="00B1696C"/>
    <w:p w14:paraId="0B2768AC" w14:textId="3E263298" w:rsidR="00B1696C" w:rsidRDefault="00B1696C" w:rsidP="005D1239">
      <w:pPr>
        <w:pStyle w:val="ListParagraph"/>
        <w:numPr>
          <w:ilvl w:val="0"/>
          <w:numId w:val="1"/>
        </w:numPr>
      </w:pPr>
      <w:r>
        <w:t>What would you say the significance of the death and resurrection are? Is it some</w:t>
      </w:r>
      <w:r w:rsidR="005D1239">
        <w:t>thing we can have confidence in? Has there been any sense that the death and resurrection of Jesus has been a ‘sign’ to you?</w:t>
      </w:r>
    </w:p>
    <w:p w14:paraId="0B07D011" w14:textId="77777777" w:rsidR="005D1239" w:rsidRDefault="005D1239"/>
    <w:p w14:paraId="0A94A92F" w14:textId="5B0D12DF" w:rsidR="005D1239" w:rsidRDefault="005D1239" w:rsidP="005D1239">
      <w:pPr>
        <w:pStyle w:val="ListParagraph"/>
        <w:numPr>
          <w:ilvl w:val="0"/>
          <w:numId w:val="1"/>
        </w:numPr>
      </w:pPr>
      <w:r>
        <w:t>Why do you think the Queen of the South and Jonah would be condemning of Jesus’ generation? (verses 21 &amp; 32)</w:t>
      </w:r>
    </w:p>
    <w:p w14:paraId="088F0C69" w14:textId="77777777" w:rsidR="005D1239" w:rsidRDefault="005D1239"/>
    <w:p w14:paraId="53BB88CF" w14:textId="5B06652C" w:rsidR="005D1239" w:rsidRDefault="005D1239" w:rsidP="005D1239">
      <w:pPr>
        <w:pStyle w:val="ListParagraph"/>
        <w:numPr>
          <w:ilvl w:val="0"/>
          <w:numId w:val="1"/>
        </w:numPr>
      </w:pPr>
      <w:r>
        <w:t xml:space="preserve">The stories of the Queen of the South or the Queen of Sheba and Jonah are told in 1 Kings 10 and the book of Jonah. Solomon and Jonah had considerable </w:t>
      </w:r>
      <w:proofErr w:type="gramStart"/>
      <w:r>
        <w:t>impact</w:t>
      </w:r>
      <w:proofErr w:type="gramEnd"/>
      <w:r>
        <w:t xml:space="preserve"> but Jesus is saying something greater and Solomon or Jonah is here. What do you think Jesus is referring to? What is the ‘Something Greater’?</w:t>
      </w:r>
    </w:p>
    <w:p w14:paraId="5EC413E5" w14:textId="77777777" w:rsidR="005D1239" w:rsidRDefault="005D1239"/>
    <w:p w14:paraId="523092B7" w14:textId="04B6EA9F" w:rsidR="005D1239" w:rsidRDefault="005D1239" w:rsidP="005D1239">
      <w:pPr>
        <w:pStyle w:val="ListParagraph"/>
        <w:numPr>
          <w:ilvl w:val="0"/>
          <w:numId w:val="1"/>
        </w:numPr>
      </w:pPr>
      <w:r>
        <w:t>What is the relevance of this passage to you and to me?</w:t>
      </w:r>
    </w:p>
    <w:p w14:paraId="17BA7FA2" w14:textId="77777777" w:rsidR="00B1696C" w:rsidRDefault="00B1696C"/>
    <w:p w14:paraId="05A9FEA4" w14:textId="77777777" w:rsidR="00B1696C" w:rsidRDefault="00B1696C"/>
    <w:sectPr w:rsidR="00B16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5375C"/>
    <w:multiLevelType w:val="hybridMultilevel"/>
    <w:tmpl w:val="25686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65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6C"/>
    <w:rsid w:val="003E7B42"/>
    <w:rsid w:val="0055483A"/>
    <w:rsid w:val="005D1239"/>
    <w:rsid w:val="00692079"/>
    <w:rsid w:val="00B1696C"/>
    <w:rsid w:val="00BA5EE5"/>
    <w:rsid w:val="00CD18A1"/>
    <w:rsid w:val="00E7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BF7A5"/>
  <w15:chartTrackingRefBased/>
  <w15:docId w15:val="{BF78D933-BA11-7849-A0F1-25F20A03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9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9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9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9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9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9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9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Lovatt</dc:creator>
  <cp:keywords/>
  <dc:description/>
  <cp:lastModifiedBy>Robert Lovatt</cp:lastModifiedBy>
  <cp:revision>2</cp:revision>
  <dcterms:created xsi:type="dcterms:W3CDTF">2024-07-18T13:47:00Z</dcterms:created>
  <dcterms:modified xsi:type="dcterms:W3CDTF">2024-07-18T13:47:00Z</dcterms:modified>
</cp:coreProperties>
</file>